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Pr="0095466A" w:rsidRDefault="0095466A" w:rsidP="0095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6A">
        <w:rPr>
          <w:rFonts w:ascii="Times New Roman" w:hAnsi="Times New Roman" w:cs="Times New Roman"/>
          <w:sz w:val="24"/>
          <w:szCs w:val="24"/>
        </w:rPr>
        <w:t>CH 2211</w:t>
      </w:r>
    </w:p>
    <w:p w:rsidR="0095466A" w:rsidRPr="0095466A" w:rsidRDefault="0095466A" w:rsidP="0095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6A">
        <w:rPr>
          <w:rFonts w:ascii="Times New Roman" w:hAnsi="Times New Roman" w:cs="Times New Roman"/>
          <w:sz w:val="24"/>
          <w:szCs w:val="24"/>
        </w:rPr>
        <w:t xml:space="preserve">Prepare </w:t>
      </w:r>
    </w:p>
    <w:p w:rsidR="0095466A" w:rsidRDefault="0095466A" w:rsidP="0095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6A">
        <w:rPr>
          <w:rFonts w:ascii="Times New Roman" w:hAnsi="Times New Roman" w:cs="Times New Roman"/>
          <w:sz w:val="24"/>
          <w:szCs w:val="24"/>
        </w:rPr>
        <w:t>CH 20</w:t>
      </w:r>
    </w:p>
    <w:p w:rsidR="0095466A" w:rsidRDefault="0095466A" w:rsidP="0095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6A" w:rsidRDefault="0095466A" w:rsidP="00954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from 1-propene</w:t>
      </w:r>
    </w:p>
    <w:p w:rsidR="0095466A" w:rsidRDefault="0095466A" w:rsidP="00954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mixture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propanoyl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chloride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butanoyl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chloride from 3-heptene</w:t>
      </w:r>
    </w:p>
    <w:p w:rsidR="0095466A" w:rsidRDefault="0095466A" w:rsidP="00954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3-chlorobenzoic acid from benzene</w:t>
      </w:r>
    </w:p>
    <w:p w:rsidR="0095466A" w:rsidRDefault="0095466A" w:rsidP="00954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mixture of acetic acid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from 2-pentene (you can’t use </w:t>
      </w:r>
      <w:proofErr w:type="gramStart"/>
      <w:r>
        <w:rPr>
          <w:rFonts w:ascii="Times New Roman" w:hAnsi="Times New Roman" w:cs="Times New Roman"/>
          <w:sz w:val="24"/>
          <w:szCs w:val="24"/>
        </w:rPr>
        <w:t>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!!)</w:t>
      </w:r>
      <w:proofErr w:type="gramEnd"/>
    </w:p>
    <w:p w:rsidR="0095466A" w:rsidRDefault="0095466A" w:rsidP="00954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n-</w:t>
      </w:r>
      <w:proofErr w:type="spellStart"/>
      <w:r>
        <w:rPr>
          <w:rFonts w:ascii="Times New Roman" w:hAnsi="Times New Roman" w:cs="Times New Roman"/>
          <w:sz w:val="24"/>
          <w:szCs w:val="24"/>
        </w:rPr>
        <w:t>propyl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amine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propanamide</w:t>
      </w:r>
      <w:proofErr w:type="spellEnd"/>
    </w:p>
    <w:p w:rsidR="0095466A" w:rsidRDefault="0095466A" w:rsidP="00954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1-cyclopentylethanone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bromo</w:t>
      </w:r>
      <w:r w:rsidR="00C24864">
        <w:rPr>
          <w:rFonts w:ascii="Times New Roman" w:hAnsi="Times New Roman" w:cs="Times New Roman"/>
          <w:sz w:val="24"/>
          <w:szCs w:val="24"/>
        </w:rPr>
        <w:t>cyclopentane</w:t>
      </w:r>
      <w:proofErr w:type="spellEnd"/>
    </w:p>
    <w:p w:rsidR="00C24864" w:rsidRDefault="00DF6B30" w:rsidP="00954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2-methylbutanoic acid from 2-chlorobutane</w:t>
      </w:r>
    </w:p>
    <w:p w:rsidR="00DF6B30" w:rsidRPr="0095466A" w:rsidRDefault="00DF6B30" w:rsidP="00954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butyl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ether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sectPr w:rsidR="00DF6B30" w:rsidRPr="0095466A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B00"/>
    <w:multiLevelType w:val="hybridMultilevel"/>
    <w:tmpl w:val="4D24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66A"/>
    <w:rsid w:val="0095466A"/>
    <w:rsid w:val="00AF18F4"/>
    <w:rsid w:val="00B54583"/>
    <w:rsid w:val="00C24864"/>
    <w:rsid w:val="00DF6B30"/>
    <w:rsid w:val="00ED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dcterms:created xsi:type="dcterms:W3CDTF">2010-03-24T17:25:00Z</dcterms:created>
  <dcterms:modified xsi:type="dcterms:W3CDTF">2010-03-24T18:13:00Z</dcterms:modified>
</cp:coreProperties>
</file>