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67" w:rsidRPr="00A742D7" w:rsidRDefault="00DD3D67" w:rsidP="00E9140D">
      <w:pPr>
        <w:jc w:val="center"/>
        <w:rPr>
          <w:sz w:val="24"/>
          <w:szCs w:val="24"/>
          <w:lang w:val="es-VE"/>
        </w:rPr>
      </w:pPr>
      <w:r w:rsidRPr="00A742D7">
        <w:rPr>
          <w:sz w:val="24"/>
          <w:szCs w:val="24"/>
          <w:lang w:val="es-VE"/>
        </w:rPr>
        <w:t>MAC 2311 Hybrid Calculus I</w:t>
      </w:r>
    </w:p>
    <w:p w:rsidR="00DD3D67" w:rsidRPr="00A742D7" w:rsidRDefault="00DD3D67" w:rsidP="00DD3D67">
      <w:pPr>
        <w:jc w:val="center"/>
        <w:rPr>
          <w:sz w:val="24"/>
          <w:szCs w:val="24"/>
          <w:lang w:val="es-VE"/>
        </w:rPr>
      </w:pPr>
    </w:p>
    <w:p w:rsidR="001F159C" w:rsidRDefault="00BF717A" w:rsidP="00D03B9C">
      <w:pPr>
        <w:spacing w:after="240"/>
        <w:rPr>
          <w:sz w:val="24"/>
          <w:szCs w:val="24"/>
        </w:rPr>
      </w:pPr>
      <w:r>
        <w:rPr>
          <w:sz w:val="24"/>
          <w:szCs w:val="24"/>
        </w:rPr>
        <w:t>Sections 4.4</w:t>
      </w:r>
      <w:r w:rsidR="00D345C6">
        <w:rPr>
          <w:sz w:val="24"/>
          <w:szCs w:val="24"/>
        </w:rPr>
        <w:t>, 4.7</w:t>
      </w:r>
    </w:p>
    <w:p w:rsidR="00D345C6" w:rsidRDefault="00FA7205" w:rsidP="00D03B9C">
      <w:pPr>
        <w:spacing w:after="240"/>
        <w:rPr>
          <w:sz w:val="24"/>
          <w:szCs w:val="24"/>
        </w:rPr>
      </w:pPr>
      <w:r w:rsidRPr="00FA7205">
        <w:rPr>
          <w:sz w:val="24"/>
          <w:szCs w:val="24"/>
        </w:rPr>
        <w:t>L’Ho</w:t>
      </w:r>
      <w:r w:rsidR="00D345C6" w:rsidRPr="00FA7205">
        <w:rPr>
          <w:sz w:val="24"/>
          <w:szCs w:val="24"/>
        </w:rPr>
        <w:t>pital</w:t>
      </w:r>
      <w:r w:rsidR="00471F3C" w:rsidRPr="00FA7205">
        <w:rPr>
          <w:sz w:val="24"/>
          <w:szCs w:val="24"/>
        </w:rPr>
        <w:t xml:space="preserve"> Rule</w:t>
      </w:r>
    </w:p>
    <w:p w:rsidR="00471F3C" w:rsidRDefault="00471F3C" w:rsidP="00D03B9C">
      <w:pPr>
        <w:spacing w:after="240"/>
        <w:rPr>
          <w:sz w:val="24"/>
          <w:szCs w:val="24"/>
        </w:rPr>
      </w:pPr>
      <w:r>
        <w:rPr>
          <w:sz w:val="24"/>
          <w:szCs w:val="24"/>
        </w:rPr>
        <w:t>Indeterminate Quotients: (0/0, ∞/∞)</w:t>
      </w:r>
      <w:r w:rsidR="00DC045B">
        <w:rPr>
          <w:sz w:val="24"/>
          <w:szCs w:val="24"/>
        </w:rPr>
        <w:t xml:space="preserve"> </w:t>
      </w:r>
    </w:p>
    <w:p w:rsidR="00DC045B" w:rsidRPr="00D2307C" w:rsidRDefault="006C589A" w:rsidP="00D2307C">
      <w:pPr>
        <w:pStyle w:val="ListParagraph"/>
        <w:numPr>
          <w:ilvl w:val="0"/>
          <w:numId w:val="16"/>
        </w:numPr>
        <w:spacing w:after="240"/>
        <w:rPr>
          <w:sz w:val="24"/>
          <w:szCs w:val="24"/>
        </w:rPr>
      </w:pP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→0</m:t>
                </m:r>
              </m:lim>
            </m:limLow>
          </m:fName>
          <m:e>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9+3x</m:t>
                    </m:r>
                  </m:e>
                </m:rad>
                <m:r>
                  <w:rPr>
                    <w:rFonts w:ascii="Cambria Math" w:hAnsi="Cambria Math"/>
                    <w:sz w:val="24"/>
                    <w:szCs w:val="24"/>
                  </w:rPr>
                  <m:t>-3</m:t>
                </m:r>
              </m:num>
              <m:den>
                <m:r>
                  <w:rPr>
                    <w:rFonts w:ascii="Cambria Math" w:hAnsi="Cambria Math"/>
                    <w:sz w:val="24"/>
                    <w:szCs w:val="24"/>
                  </w:rPr>
                  <m:t>x</m:t>
                </m:r>
              </m:den>
            </m:f>
            <m:r>
              <w:rPr>
                <w:rFonts w:ascii="Cambria Math" w:hAnsi="Cambria Math"/>
                <w:sz w:val="24"/>
                <w:szCs w:val="24"/>
              </w:rPr>
              <m:t>=</m:t>
            </m:r>
          </m:e>
        </m:func>
      </m:oMath>
      <w:r w:rsidR="00DC045B">
        <w:rPr>
          <w:sz w:val="24"/>
          <w:szCs w:val="24"/>
        </w:rPr>
        <w:t xml:space="preserve"> </w:t>
      </w:r>
      <w:r w:rsidR="00D2307C">
        <w:rPr>
          <w:sz w:val="24"/>
          <w:szCs w:val="24"/>
        </w:rPr>
        <w:tab/>
      </w:r>
      <w:r w:rsidR="00D2307C">
        <w:rPr>
          <w:sz w:val="24"/>
          <w:szCs w:val="24"/>
        </w:rPr>
        <w:tab/>
      </w:r>
      <w:r w:rsidR="00D2307C">
        <w:rPr>
          <w:sz w:val="24"/>
          <w:szCs w:val="24"/>
        </w:rPr>
        <w:tab/>
      </w:r>
      <w:r w:rsidR="00D2307C">
        <w:rPr>
          <w:sz w:val="24"/>
          <w:szCs w:val="24"/>
        </w:rPr>
        <w:tab/>
        <w:t xml:space="preserve">2)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eqArr>
                  <m:eqArrPr>
                    <m:ctrlPr>
                      <w:rPr>
                        <w:rFonts w:ascii="Cambria Math" w:hAnsi="Cambria Math"/>
                        <w:i/>
                        <w:sz w:val="24"/>
                        <w:szCs w:val="24"/>
                      </w:rPr>
                    </m:ctrlPr>
                  </m:eqArrPr>
                  <m:e>
                    <m:r>
                      <w:rPr>
                        <w:rFonts w:ascii="Cambria Math" w:hAnsi="Cambria Math"/>
                        <w:sz w:val="24"/>
                        <w:szCs w:val="24"/>
                      </w:rPr>
                      <m:t>x</m:t>
                    </m:r>
                    <m:r>
                      <m:rPr>
                        <m:sty m:val="p"/>
                      </m:rPr>
                      <w:rPr>
                        <w:rFonts w:ascii="Cambria Math" w:hAnsi="Cambria Math"/>
                        <w:sz w:val="24"/>
                        <w:szCs w:val="24"/>
                      </w:rPr>
                      <m:t>→</m:t>
                    </m:r>
                    <m:sSup>
                      <m:sSupPr>
                        <m:ctrlPr>
                          <w:rPr>
                            <w:rFonts w:ascii="Cambria Math" w:hAnsi="Cambria Math"/>
                            <w:sz w:val="24"/>
                            <w:szCs w:val="24"/>
                          </w:rPr>
                        </m:ctrlPr>
                      </m:sSupPr>
                      <m:e>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e>
                      <m:sup>
                        <m:r>
                          <w:rPr>
                            <w:rFonts w:ascii="Cambria Math" w:hAnsi="Cambria Math"/>
                            <w:sz w:val="24"/>
                            <w:szCs w:val="24"/>
                          </w:rPr>
                          <m:t>-</m:t>
                        </m:r>
                      </m:sup>
                    </m:sSup>
                  </m:e>
                </m:eqArr>
              </m:lim>
            </m:limLow>
          </m:fName>
          <m:e>
            <m:f>
              <m:fPr>
                <m:ctrlPr>
                  <w:rPr>
                    <w:rFonts w:ascii="Cambria Math" w:hAnsi="Cambria Math"/>
                    <w:i/>
                    <w:sz w:val="24"/>
                    <w:szCs w:val="24"/>
                  </w:rPr>
                </m:ctrlPr>
              </m:fPr>
              <m:num>
                <m:r>
                  <w:rPr>
                    <w:rFonts w:ascii="Cambria Math" w:hAnsi="Cambria Math"/>
                    <w:sz w:val="24"/>
                    <w:szCs w:val="24"/>
                  </w:rPr>
                  <m:t>1+tanx</m:t>
                </m:r>
              </m:num>
              <m:den>
                <m:r>
                  <w:rPr>
                    <w:rFonts w:ascii="Cambria Math" w:hAnsi="Cambria Math"/>
                    <w:sz w:val="24"/>
                    <w:szCs w:val="24"/>
                  </w:rPr>
                  <m:t>secx</m:t>
                </m:r>
              </m:den>
            </m:f>
          </m:e>
        </m:func>
        <m:r>
          <w:rPr>
            <w:rFonts w:ascii="Cambria Math" w:hAnsi="Cambria Math"/>
            <w:sz w:val="24"/>
            <w:szCs w:val="24"/>
          </w:rPr>
          <m:t>=</m:t>
        </m:r>
      </m:oMath>
      <w:r w:rsidR="00DC045B" w:rsidRPr="00D2307C">
        <w:rPr>
          <w:sz w:val="24"/>
          <w:szCs w:val="24"/>
        </w:rPr>
        <w:t xml:space="preserve"> </w:t>
      </w:r>
    </w:p>
    <w:p w:rsidR="00EE4A55" w:rsidRPr="00D2307C" w:rsidRDefault="00D2307C" w:rsidP="00D2307C">
      <w:pPr>
        <w:spacing w:after="240"/>
        <w:ind w:left="360"/>
        <w:rPr>
          <w:sz w:val="24"/>
          <w:szCs w:val="24"/>
        </w:rPr>
      </w:pPr>
      <w:r>
        <w:rPr>
          <w:sz w:val="24"/>
          <w:szCs w:val="24"/>
        </w:rPr>
        <w:t xml:space="preserve">3)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→0</m:t>
                </m:r>
              </m:lim>
            </m:limLow>
          </m:fName>
          <m:e>
            <m:f>
              <m:fPr>
                <m:ctrlPr>
                  <w:rPr>
                    <w:rFonts w:ascii="Cambria Math" w:hAnsi="Cambria Math"/>
                    <w:i/>
                    <w:sz w:val="24"/>
                    <w:szCs w:val="24"/>
                  </w:rPr>
                </m:ctrlPr>
              </m:fPr>
              <m:num>
                <m:r>
                  <w:rPr>
                    <w:rFonts w:ascii="Cambria Math" w:hAnsi="Cambria Math"/>
                    <w:sz w:val="24"/>
                    <w:szCs w:val="24"/>
                  </w:rPr>
                  <m:t>1-sinx</m:t>
                </m:r>
              </m:num>
              <m:den>
                <m:r>
                  <w:rPr>
                    <w:rFonts w:ascii="Cambria Math" w:hAnsi="Cambria Math"/>
                    <w:sz w:val="24"/>
                    <w:szCs w:val="24"/>
                  </w:rPr>
                  <m:t>cosx</m:t>
                </m:r>
              </m:den>
            </m:f>
            <m:r>
              <w:rPr>
                <w:rFonts w:ascii="Cambria Math" w:hAnsi="Cambria Math"/>
                <w:sz w:val="24"/>
                <w:szCs w:val="24"/>
              </w:rPr>
              <m:t>=</m:t>
            </m:r>
          </m:e>
        </m:func>
      </m:oMath>
      <w:r w:rsidR="00F90D26">
        <w:rPr>
          <w:sz w:val="24"/>
          <w:szCs w:val="24"/>
        </w:rPr>
        <w:tab/>
      </w:r>
      <w:r>
        <w:rPr>
          <w:sz w:val="24"/>
          <w:szCs w:val="24"/>
        </w:rPr>
        <w:tab/>
      </w:r>
      <w:r>
        <w:rPr>
          <w:sz w:val="24"/>
          <w:szCs w:val="24"/>
        </w:rPr>
        <w:tab/>
      </w:r>
      <w:r>
        <w:rPr>
          <w:sz w:val="24"/>
          <w:szCs w:val="24"/>
        </w:rPr>
        <w:tab/>
      </w:r>
      <w:r>
        <w:rPr>
          <w:sz w:val="24"/>
          <w:szCs w:val="24"/>
        </w:rPr>
        <w:tab/>
        <w:t xml:space="preserve">4)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m:t>
                </m:r>
              </m:lim>
            </m:limLow>
          </m:fName>
          <m:e>
            <m:f>
              <m:fPr>
                <m:ctrlPr>
                  <w:rPr>
                    <w:rFonts w:ascii="Cambria Math" w:hAnsi="Cambria Math"/>
                    <w:i/>
                    <w:sz w:val="24"/>
                    <w:szCs w:val="24"/>
                  </w:rPr>
                </m:ctrlPr>
              </m:fPr>
              <m:num>
                <m:r>
                  <w:rPr>
                    <w:rFonts w:ascii="Cambria Math" w:hAnsi="Cambria Math"/>
                    <w:sz w:val="24"/>
                    <w:szCs w:val="24"/>
                  </w:rPr>
                  <m:t>x+cosx</m:t>
                </m:r>
              </m:num>
              <m:den>
                <m:r>
                  <w:rPr>
                    <w:rFonts w:ascii="Cambria Math" w:hAnsi="Cambria Math"/>
                    <w:sz w:val="24"/>
                    <w:szCs w:val="24"/>
                  </w:rPr>
                  <m:t>x</m:t>
                </m:r>
              </m:den>
            </m:f>
            <m:r>
              <w:rPr>
                <w:rFonts w:ascii="Cambria Math" w:hAnsi="Cambria Math"/>
                <w:sz w:val="24"/>
                <w:szCs w:val="24"/>
              </w:rPr>
              <m:t>=</m:t>
            </m:r>
          </m:e>
        </m:func>
      </m:oMath>
      <w:r w:rsidR="00EE4A55" w:rsidRPr="00D2307C">
        <w:rPr>
          <w:sz w:val="24"/>
          <w:szCs w:val="24"/>
        </w:rPr>
        <w:t xml:space="preserve"> </w:t>
      </w:r>
    </w:p>
    <w:p w:rsidR="00EE4A55" w:rsidRPr="00FA7205" w:rsidRDefault="00EE4A55" w:rsidP="00FA7205">
      <w:pPr>
        <w:spacing w:after="240"/>
        <w:rPr>
          <w:sz w:val="24"/>
          <w:szCs w:val="24"/>
        </w:rPr>
      </w:pPr>
    </w:p>
    <w:p w:rsidR="00471F3C" w:rsidRDefault="00471F3C" w:rsidP="00471F3C">
      <w:pPr>
        <w:spacing w:after="240"/>
        <w:rPr>
          <w:sz w:val="24"/>
          <w:szCs w:val="24"/>
        </w:rPr>
      </w:pPr>
      <w:r>
        <w:rPr>
          <w:sz w:val="24"/>
          <w:szCs w:val="24"/>
        </w:rPr>
        <w:t>Indeterminate Products: (0*∞)</w:t>
      </w:r>
    </w:p>
    <w:p w:rsidR="00471F3C" w:rsidRPr="00D2307C" w:rsidRDefault="00D2307C" w:rsidP="00D2307C">
      <w:pPr>
        <w:spacing w:after="240"/>
        <w:rPr>
          <w:sz w:val="24"/>
          <w:szCs w:val="24"/>
        </w:rPr>
      </w:pPr>
      <w:r>
        <w:rPr>
          <w:sz w:val="24"/>
          <w:szCs w:val="24"/>
        </w:rPr>
        <w:t xml:space="preserve">5)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m:t>
                </m:r>
              </m:lim>
            </m:limLow>
          </m:fNa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sin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e>
            </m:d>
          </m:e>
        </m:func>
        <m:r>
          <w:rPr>
            <w:rFonts w:ascii="Cambria Math" w:hAnsi="Cambria Math"/>
            <w:sz w:val="24"/>
            <w:szCs w:val="24"/>
          </w:rPr>
          <m:t>=</m:t>
        </m:r>
      </m:oMath>
      <w:r w:rsidR="00DC045B" w:rsidRPr="00D2307C">
        <w:rPr>
          <w:sz w:val="24"/>
          <w:szCs w:val="24"/>
        </w:rPr>
        <w:t xml:space="preserve"> </w:t>
      </w:r>
    </w:p>
    <w:p w:rsidR="00D2307C" w:rsidRDefault="00471F3C" w:rsidP="00D2307C">
      <w:pPr>
        <w:spacing w:after="240"/>
        <w:rPr>
          <w:sz w:val="24"/>
          <w:szCs w:val="24"/>
        </w:rPr>
      </w:pPr>
      <w:r>
        <w:rPr>
          <w:sz w:val="24"/>
          <w:szCs w:val="24"/>
        </w:rPr>
        <w:t>Indeterminate Differences: (∞−∞)</w:t>
      </w:r>
    </w:p>
    <w:p w:rsidR="00471F3C" w:rsidRPr="00D2307C" w:rsidRDefault="00ED7BD5" w:rsidP="00ED7BD5">
      <w:pPr>
        <w:spacing w:after="240"/>
        <w:rPr>
          <w:sz w:val="24"/>
          <w:szCs w:val="24"/>
        </w:rPr>
      </w:pPr>
      <w:r>
        <w:rPr>
          <w:sz w:val="24"/>
          <w:szCs w:val="24"/>
        </w:rPr>
        <w:t xml:space="preserve">6)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m:t>
                </m:r>
              </m:lim>
            </m:limLow>
          </m:fName>
          <m:e>
            <m:r>
              <w:rPr>
                <w:rFonts w:ascii="Cambria Math" w:hAnsi="Cambria Math"/>
                <w:sz w:val="24"/>
                <w:szCs w:val="24"/>
              </w:rPr>
              <m:t>x-</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m:t>
                </m:r>
              </m:e>
            </m:rad>
          </m:e>
        </m:func>
        <m:r>
          <w:rPr>
            <w:rFonts w:ascii="Cambria Math" w:hAnsi="Cambria Math"/>
            <w:sz w:val="24"/>
            <w:szCs w:val="24"/>
          </w:rPr>
          <m:t>=</m:t>
        </m:r>
      </m:oMath>
    </w:p>
    <w:p w:rsidR="00471F3C" w:rsidRDefault="00471F3C" w:rsidP="00D2307C">
      <w:pPr>
        <w:rPr>
          <w:sz w:val="24"/>
          <w:szCs w:val="24"/>
        </w:rPr>
      </w:pPr>
      <w:r>
        <w:rPr>
          <w:sz w:val="24"/>
          <w:szCs w:val="24"/>
        </w:rPr>
        <w:t>Indeterminate Powers: (0</w:t>
      </w:r>
      <w:r>
        <w:rPr>
          <w:sz w:val="24"/>
          <w:szCs w:val="24"/>
          <w:vertAlign w:val="superscript"/>
        </w:rPr>
        <w:t>0</w:t>
      </w:r>
      <w:r>
        <w:rPr>
          <w:sz w:val="24"/>
          <w:szCs w:val="24"/>
        </w:rPr>
        <w:t>, 1</w:t>
      </w:r>
      <w:r w:rsidRPr="00471F3C">
        <w:rPr>
          <w:sz w:val="24"/>
          <w:szCs w:val="24"/>
          <w:vertAlign w:val="superscript"/>
        </w:rPr>
        <w:t>∞</w:t>
      </w:r>
      <w:r w:rsidR="004B1040">
        <w:rPr>
          <w:sz w:val="24"/>
          <w:szCs w:val="24"/>
        </w:rPr>
        <w:t>, ∞</w:t>
      </w:r>
      <w:r w:rsidR="004B1040">
        <w:rPr>
          <w:sz w:val="24"/>
          <w:szCs w:val="24"/>
          <w:vertAlign w:val="superscript"/>
        </w:rPr>
        <w:t>0</w:t>
      </w:r>
      <w:r>
        <w:rPr>
          <w:sz w:val="24"/>
          <w:szCs w:val="24"/>
        </w:rPr>
        <w:t>)</w:t>
      </w:r>
    </w:p>
    <w:p w:rsidR="00ED7BD5" w:rsidRDefault="00ED7BD5" w:rsidP="00D2307C">
      <w:pPr>
        <w:rPr>
          <w:sz w:val="24"/>
          <w:szCs w:val="24"/>
        </w:rPr>
      </w:pPr>
    </w:p>
    <w:p w:rsidR="00ED7BD5" w:rsidRDefault="00ED7BD5" w:rsidP="00D2307C">
      <w:pPr>
        <w:rPr>
          <w:sz w:val="24"/>
          <w:szCs w:val="24"/>
        </w:rPr>
      </w:pPr>
      <w:r>
        <w:rPr>
          <w:sz w:val="24"/>
          <w:szCs w:val="24"/>
        </w:rPr>
        <w:t xml:space="preserve">7)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m:t>
                    </m:r>
                  </m:e>
                  <m:sup>
                    <m:r>
                      <w:rPr>
                        <w:rFonts w:ascii="Cambria Math" w:hAnsi="Cambria Math"/>
                        <w:sz w:val="24"/>
                        <w:szCs w:val="24"/>
                      </w:rPr>
                      <m:t>+</m:t>
                    </m:r>
                  </m:sup>
                </m:sSup>
              </m:lim>
            </m:limLow>
          </m:fNa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x</m:t>
                </m:r>
              </m:sup>
            </m:sSup>
          </m:e>
        </m:func>
        <m:r>
          <w:rPr>
            <w:rFonts w:ascii="Cambria Math" w:hAnsi="Cambria Math"/>
            <w:sz w:val="24"/>
            <w:szCs w:val="24"/>
          </w:rPr>
          <m:t>=</m:t>
        </m:r>
      </m:oMath>
    </w:p>
    <w:p w:rsidR="00ED7BD5" w:rsidRDefault="00ED7BD5" w:rsidP="00D2307C">
      <w:pPr>
        <w:rPr>
          <w:sz w:val="24"/>
          <w:szCs w:val="24"/>
        </w:rPr>
      </w:pPr>
      <w:r>
        <w:rPr>
          <w:sz w:val="24"/>
          <w:szCs w:val="24"/>
        </w:rPr>
        <w:t xml:space="preserve">8)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m:t>
                </m:r>
              </m:lim>
            </m:limLow>
          </m:fNa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e>
                </m:d>
              </m:e>
              <m:sup>
                <m:r>
                  <w:rPr>
                    <w:rFonts w:ascii="Cambria Math" w:hAnsi="Cambria Math"/>
                    <w:sz w:val="24"/>
                    <w:szCs w:val="24"/>
                  </w:rPr>
                  <m:t>x</m:t>
                </m:r>
                <w:bookmarkStart w:id="0" w:name="_GoBack"/>
                <w:bookmarkEnd w:id="0"/>
              </m:sup>
            </m:sSup>
          </m:e>
        </m:func>
        <m:r>
          <w:rPr>
            <w:rFonts w:ascii="Cambria Math" w:hAnsi="Cambria Math"/>
            <w:sz w:val="24"/>
            <w:szCs w:val="24"/>
          </w:rPr>
          <m:t>=</m:t>
        </m:r>
      </m:oMath>
    </w:p>
    <w:p w:rsidR="00ED7BD5" w:rsidRDefault="00ED7BD5" w:rsidP="00D2307C">
      <w:pPr>
        <w:rPr>
          <w:sz w:val="24"/>
          <w:szCs w:val="24"/>
        </w:rPr>
      </w:pPr>
    </w:p>
    <w:p w:rsidR="00ED7BD5" w:rsidRPr="00471F3C" w:rsidRDefault="00ED7BD5" w:rsidP="00D2307C">
      <w:pPr>
        <w:rPr>
          <w:sz w:val="24"/>
          <w:szCs w:val="24"/>
        </w:rPr>
      </w:pPr>
      <w:r>
        <w:rPr>
          <w:sz w:val="24"/>
          <w:szCs w:val="24"/>
        </w:rPr>
        <w:t>9)</w:t>
      </w:r>
      <w:r w:rsidR="00E0395C">
        <w:rPr>
          <w:sz w:val="24"/>
          <w:szCs w:val="24"/>
        </w:rPr>
        <w:t xml:space="preserve"> </w:t>
      </w:r>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m:t>
                    </m:r>
                  </m:e>
                  <m:sup>
                    <m:r>
                      <w:rPr>
                        <w:rFonts w:ascii="Cambria Math" w:hAnsi="Cambria Math"/>
                        <w:sz w:val="24"/>
                        <w:szCs w:val="24"/>
                      </w:rPr>
                      <m:t>+</m:t>
                    </m:r>
                  </m:sup>
                </m:sSup>
              </m:lim>
            </m:limLow>
          </m:fNa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cscx</m:t>
                    </m:r>
                  </m:e>
                </m:d>
              </m:e>
              <m:sup>
                <m:r>
                  <w:rPr>
                    <w:rFonts w:ascii="Cambria Math" w:hAnsi="Cambria Math"/>
                    <w:sz w:val="24"/>
                    <w:szCs w:val="24"/>
                  </w:rPr>
                  <m:t>x</m:t>
                </m:r>
              </m:sup>
            </m:sSup>
          </m:e>
        </m:func>
        <m:r>
          <w:rPr>
            <w:rFonts w:ascii="Cambria Math" w:hAnsi="Cambria Math"/>
            <w:sz w:val="24"/>
            <w:szCs w:val="24"/>
          </w:rPr>
          <m:t>=</m:t>
        </m:r>
      </m:oMath>
    </w:p>
    <w:p w:rsidR="00471F3C" w:rsidRDefault="00471F3C" w:rsidP="00D2307C">
      <w:pPr>
        <w:rPr>
          <w:sz w:val="24"/>
          <w:szCs w:val="24"/>
        </w:rPr>
      </w:pPr>
    </w:p>
    <w:p w:rsidR="009C56A4" w:rsidRPr="009C56A4" w:rsidRDefault="009C56A4" w:rsidP="009C56A4">
      <w:pPr>
        <w:keepLines/>
        <w:tabs>
          <w:tab w:val="right" w:pos="-180"/>
          <w:tab w:val="left" w:pos="0"/>
        </w:tabs>
        <w:suppressAutoHyphens/>
        <w:autoSpaceDE w:val="0"/>
        <w:autoSpaceDN w:val="0"/>
        <w:adjustRightInd w:val="0"/>
        <w:jc w:val="center"/>
        <w:rPr>
          <w:b/>
          <w:color w:val="000000"/>
          <w:sz w:val="36"/>
          <w:szCs w:val="36"/>
        </w:rPr>
      </w:pPr>
      <w:r w:rsidRPr="009C56A4">
        <w:rPr>
          <w:b/>
          <w:color w:val="000000"/>
          <w:sz w:val="36"/>
          <w:szCs w:val="36"/>
        </w:rPr>
        <w:t>Optimization</w:t>
      </w:r>
    </w:p>
    <w:p w:rsidR="009C56A4" w:rsidRDefault="009C56A4" w:rsidP="009C56A4">
      <w:pPr>
        <w:keepLines/>
        <w:tabs>
          <w:tab w:val="right" w:pos="-180"/>
          <w:tab w:val="left" w:pos="0"/>
        </w:tabs>
        <w:suppressAutoHyphens/>
        <w:autoSpaceDE w:val="0"/>
        <w:autoSpaceDN w:val="0"/>
        <w:adjustRightInd w:val="0"/>
        <w:ind w:hanging="1080"/>
        <w:rPr>
          <w:color w:val="000000"/>
          <w:sz w:val="24"/>
          <w:szCs w:val="24"/>
        </w:rPr>
      </w:pPr>
    </w:p>
    <w:p w:rsidR="009C56A4" w:rsidRDefault="009C56A4" w:rsidP="009C56A4">
      <w:pPr>
        <w:keepLines/>
        <w:tabs>
          <w:tab w:val="right" w:pos="-180"/>
          <w:tab w:val="left" w:pos="0"/>
        </w:tabs>
        <w:suppressAutoHyphens/>
        <w:autoSpaceDE w:val="0"/>
        <w:autoSpaceDN w:val="0"/>
        <w:adjustRightInd w:val="0"/>
        <w:ind w:hanging="1080"/>
        <w:rPr>
          <w:color w:val="000000"/>
          <w:sz w:val="24"/>
          <w:szCs w:val="24"/>
        </w:rPr>
      </w:pPr>
      <w:r>
        <w:rPr>
          <w:color w:val="000000"/>
          <w:sz w:val="24"/>
          <w:szCs w:val="24"/>
        </w:rPr>
        <w:tab/>
      </w:r>
      <w:r>
        <w:rPr>
          <w:color w:val="000000"/>
          <w:sz w:val="24"/>
          <w:szCs w:val="24"/>
        </w:rPr>
        <w:tab/>
        <w:t>1. A farmer with 800 ft. of fencing wants to enclose a rectangular area and then divide it into four pens with fencing parallel to one side of the rectangle. Use Calculus to find the largest possible total area of the four pens. Show that your area is a maximum. Show all your work.</w:t>
      </w:r>
    </w:p>
    <w:p w:rsidR="009C56A4" w:rsidRDefault="009C56A4" w:rsidP="009C56A4">
      <w:pPr>
        <w:rPr>
          <w:rFonts w:asciiTheme="minorHAnsi" w:hAnsiTheme="minorHAnsi" w:cstheme="minorBidi"/>
          <w:sz w:val="22"/>
          <w:szCs w:val="22"/>
        </w:rPr>
      </w:pPr>
      <w:r w:rsidRPr="00EC2AE3">
        <w:rPr>
          <w:highlight w:val="yellow"/>
        </w:rPr>
        <w:t>Ans: A=1600sq ft. ; A”(x)=-5 &lt;0, relative max.</w:t>
      </w:r>
      <w:r>
        <w:tab/>
      </w:r>
    </w:p>
    <w:p w:rsidR="009C56A4" w:rsidRDefault="009C56A4" w:rsidP="009C56A4">
      <w:pPr>
        <w:autoSpaceDE w:val="0"/>
        <w:autoSpaceDN w:val="0"/>
        <w:adjustRightInd w:val="0"/>
        <w:rPr>
          <w:color w:val="000000"/>
          <w:sz w:val="24"/>
          <w:szCs w:val="24"/>
        </w:rPr>
      </w:pPr>
      <w:r>
        <w:rPr>
          <w:color w:val="000000"/>
          <w:sz w:val="24"/>
          <w:szCs w:val="24"/>
        </w:rPr>
        <w:t>2. A company is constructing an open-top, square-based, rectangular metal tank that will have a volume of 4000 cm</w:t>
      </w:r>
      <w:r>
        <w:rPr>
          <w:color w:val="000000"/>
          <w:sz w:val="24"/>
          <w:szCs w:val="24"/>
          <w:vertAlign w:val="superscript"/>
        </w:rPr>
        <w:t>3</w:t>
      </w:r>
      <w:r>
        <w:rPr>
          <w:color w:val="000000"/>
          <w:sz w:val="24"/>
          <w:szCs w:val="24"/>
        </w:rPr>
        <w:t>. What dimensions yield the minimum surface area?  Use the second derivative to check that your answer gives a minimum. Show all your work.</w:t>
      </w:r>
    </w:p>
    <w:p w:rsidR="009C56A4" w:rsidRDefault="009C56A4" w:rsidP="009C56A4">
      <w:pPr>
        <w:autoSpaceDE w:val="0"/>
        <w:autoSpaceDN w:val="0"/>
        <w:adjustRightInd w:val="0"/>
        <w:rPr>
          <w:color w:val="000000"/>
          <w:sz w:val="24"/>
          <w:szCs w:val="24"/>
        </w:rPr>
      </w:pPr>
      <w:r w:rsidRPr="00EC2AE3">
        <w:rPr>
          <w:color w:val="000000"/>
          <w:sz w:val="24"/>
          <w:szCs w:val="24"/>
          <w:highlight w:val="yellow"/>
        </w:rPr>
        <w:t>Ans: x=20, y=10</w:t>
      </w:r>
      <w:r w:rsidRPr="00EC2AE3">
        <w:rPr>
          <w:highlight w:val="yellow"/>
        </w:rPr>
        <w:t>; s”(x) =2+ 32000/x</w:t>
      </w:r>
      <w:r w:rsidRPr="00EC2AE3">
        <w:rPr>
          <w:highlight w:val="yellow"/>
          <w:vertAlign w:val="superscript"/>
        </w:rPr>
        <w:t>3</w:t>
      </w:r>
      <w:r w:rsidRPr="00EC2AE3">
        <w:rPr>
          <w:highlight w:val="yellow"/>
        </w:rPr>
        <w:t xml:space="preserve"> |</w:t>
      </w:r>
      <w:r w:rsidRPr="00EC2AE3">
        <w:rPr>
          <w:highlight w:val="yellow"/>
          <w:vertAlign w:val="subscript"/>
        </w:rPr>
        <w:t>x=20</w:t>
      </w:r>
      <w:r w:rsidRPr="00EC2AE3">
        <w:rPr>
          <w:highlight w:val="yellow"/>
        </w:rPr>
        <w:t xml:space="preserve"> &gt;0, relative min.</w:t>
      </w:r>
    </w:p>
    <w:p w:rsidR="009C56A4" w:rsidRDefault="009C56A4" w:rsidP="009C56A4">
      <w:pPr>
        <w:rPr>
          <w:rFonts w:eastAsiaTheme="minorEastAsia"/>
          <w:b/>
          <w:sz w:val="24"/>
          <w:szCs w:val="24"/>
        </w:rPr>
      </w:pPr>
    </w:p>
    <w:p w:rsidR="009C56A4" w:rsidRDefault="009C56A4" w:rsidP="009C56A4">
      <w:pPr>
        <w:rPr>
          <w:rFonts w:eastAsiaTheme="minorHAnsi"/>
          <w:color w:val="000000"/>
          <w:sz w:val="24"/>
          <w:szCs w:val="24"/>
        </w:rPr>
      </w:pPr>
      <w:r>
        <w:rPr>
          <w:color w:val="000000"/>
          <w:sz w:val="24"/>
          <w:szCs w:val="24"/>
        </w:rPr>
        <w:t>3. Find the point (</w:t>
      </w:r>
      <w:r>
        <w:rPr>
          <w:i/>
          <w:color w:val="000000"/>
          <w:sz w:val="24"/>
          <w:szCs w:val="24"/>
        </w:rPr>
        <w:t>x</w:t>
      </w:r>
      <w:r>
        <w:rPr>
          <w:color w:val="000000"/>
          <w:sz w:val="24"/>
          <w:szCs w:val="24"/>
        </w:rPr>
        <w:t xml:space="preserve">, </w:t>
      </w:r>
      <w:r>
        <w:rPr>
          <w:i/>
          <w:color w:val="000000"/>
          <w:sz w:val="24"/>
          <w:szCs w:val="24"/>
        </w:rPr>
        <w:t>y</w:t>
      </w:r>
      <w:r>
        <w:rPr>
          <w:color w:val="000000"/>
          <w:sz w:val="24"/>
          <w:szCs w:val="24"/>
        </w:rPr>
        <w:t xml:space="preserve">) on the curve </w:t>
      </w:r>
      <m:oMath>
        <m:r>
          <w:rPr>
            <w:rFonts w:ascii="Cambria Math" w:hAnsi="Cambria Math"/>
            <w:sz w:val="24"/>
            <w:szCs w:val="24"/>
          </w:rPr>
          <m:t>y=</m:t>
        </m:r>
        <m:rad>
          <m:radPr>
            <m:degHide m:val="1"/>
            <m:ctrlPr>
              <w:rPr>
                <w:rFonts w:ascii="Cambria Math" w:hAnsi="Cambria Math"/>
                <w:i/>
                <w:sz w:val="24"/>
                <w:szCs w:val="24"/>
              </w:rPr>
            </m:ctrlPr>
          </m:radPr>
          <m:deg/>
          <m:e>
            <m:r>
              <w:rPr>
                <w:rFonts w:ascii="Cambria Math" w:hAnsi="Cambria Math"/>
                <w:sz w:val="24"/>
                <w:szCs w:val="24"/>
              </w:rPr>
              <m:t xml:space="preserve">x </m:t>
            </m:r>
          </m:e>
        </m:rad>
      </m:oMath>
      <w:r>
        <w:rPr>
          <w:rFonts w:eastAsiaTheme="minorEastAsia"/>
          <w:sz w:val="24"/>
          <w:szCs w:val="24"/>
        </w:rPr>
        <w:t xml:space="preserve"> </w:t>
      </w:r>
      <w:r>
        <w:rPr>
          <w:color w:val="000000"/>
          <w:sz w:val="24"/>
          <w:szCs w:val="24"/>
        </w:rPr>
        <w:t xml:space="preserve">that is closest to the point (3, 0). Show that you have a minimum. Show all your work. </w:t>
      </w:r>
      <w:r w:rsidRPr="00EC2AE3">
        <w:rPr>
          <w:color w:val="000000"/>
          <w:sz w:val="24"/>
          <w:szCs w:val="24"/>
          <w:highlight w:val="yellow"/>
        </w:rPr>
        <w:t>Ans: (5/2, sqrt(5/2)); (d</w:t>
      </w:r>
      <w:r w:rsidRPr="00EC2AE3">
        <w:rPr>
          <w:color w:val="000000"/>
          <w:sz w:val="24"/>
          <w:szCs w:val="24"/>
          <w:highlight w:val="yellow"/>
          <w:vertAlign w:val="superscript"/>
        </w:rPr>
        <w:t>2</w:t>
      </w:r>
      <w:r w:rsidRPr="00EC2AE3">
        <w:rPr>
          <w:color w:val="000000"/>
          <w:sz w:val="24"/>
          <w:szCs w:val="24"/>
          <w:highlight w:val="yellow"/>
        </w:rPr>
        <w:t>)</w:t>
      </w:r>
      <w:r w:rsidRPr="00EC2AE3">
        <w:rPr>
          <w:color w:val="000000"/>
          <w:sz w:val="24"/>
          <w:szCs w:val="24"/>
          <w:highlight w:val="yellow"/>
          <w:vertAlign w:val="superscript"/>
        </w:rPr>
        <w:t>”</w:t>
      </w:r>
      <w:r w:rsidRPr="00EC2AE3">
        <w:rPr>
          <w:color w:val="000000"/>
          <w:sz w:val="24"/>
          <w:szCs w:val="24"/>
          <w:highlight w:val="yellow"/>
        </w:rPr>
        <w:t>=2 &gt; 0 relative min.</w:t>
      </w:r>
    </w:p>
    <w:p w:rsidR="009C56A4" w:rsidRDefault="009C56A4" w:rsidP="009C56A4">
      <w:pPr>
        <w:rPr>
          <w:color w:val="000000"/>
          <w:sz w:val="24"/>
          <w:szCs w:val="24"/>
        </w:rPr>
      </w:pPr>
      <w:r>
        <w:rPr>
          <w:color w:val="000000"/>
          <w:sz w:val="24"/>
          <w:szCs w:val="24"/>
        </w:rPr>
        <w:t xml:space="preserve">4. A rectangle is to be inscribed in a circle of radius 2. What is the largest area the rectangle can have, and what are the </w:t>
      </w:r>
      <w:r w:rsidR="00EC2AE3">
        <w:rPr>
          <w:color w:val="000000"/>
          <w:sz w:val="24"/>
          <w:szCs w:val="24"/>
        </w:rPr>
        <w:t>dimensions?</w:t>
      </w:r>
      <w:r>
        <w:rPr>
          <w:color w:val="000000"/>
          <w:sz w:val="24"/>
          <w:szCs w:val="24"/>
        </w:rPr>
        <w:t xml:space="preserve">    </w:t>
      </w:r>
      <w:r w:rsidRPr="00EC2AE3">
        <w:rPr>
          <w:color w:val="000000"/>
          <w:sz w:val="24"/>
          <w:szCs w:val="24"/>
          <w:highlight w:val="yellow"/>
        </w:rPr>
        <w:t>Ans: A=8, L=2√(2), w=2√(2)</w:t>
      </w:r>
    </w:p>
    <w:p w:rsidR="00D03B9C" w:rsidRPr="00D03B9C" w:rsidRDefault="00D03B9C" w:rsidP="00D03B9C">
      <w:pPr>
        <w:spacing w:after="240"/>
        <w:rPr>
          <w:sz w:val="24"/>
          <w:szCs w:val="24"/>
          <w:u w:val="single"/>
        </w:rPr>
      </w:pPr>
    </w:p>
    <w:sectPr w:rsidR="00D03B9C" w:rsidRPr="00D03B9C" w:rsidSect="004441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9A" w:rsidRDefault="006C589A" w:rsidP="00B1526B">
      <w:r>
        <w:separator/>
      </w:r>
    </w:p>
  </w:endnote>
  <w:endnote w:type="continuationSeparator" w:id="0">
    <w:p w:rsidR="006C589A" w:rsidRDefault="006C589A" w:rsidP="00B1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9A" w:rsidRDefault="006C589A" w:rsidP="00B1526B">
      <w:r>
        <w:separator/>
      </w:r>
    </w:p>
  </w:footnote>
  <w:footnote w:type="continuationSeparator" w:id="0">
    <w:p w:rsidR="006C589A" w:rsidRDefault="006C589A" w:rsidP="00B1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179"/>
    <w:multiLevelType w:val="hybridMultilevel"/>
    <w:tmpl w:val="F1DC06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24EC6"/>
    <w:multiLevelType w:val="hybridMultilevel"/>
    <w:tmpl w:val="A87E7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3FA5"/>
    <w:multiLevelType w:val="hybridMultilevel"/>
    <w:tmpl w:val="75A23C5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412157"/>
    <w:multiLevelType w:val="hybridMultilevel"/>
    <w:tmpl w:val="AD5882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C0199"/>
    <w:multiLevelType w:val="hybridMultilevel"/>
    <w:tmpl w:val="D9A887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E73C6C"/>
    <w:multiLevelType w:val="hybridMultilevel"/>
    <w:tmpl w:val="7E2A763C"/>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7517A4F"/>
    <w:multiLevelType w:val="hybridMultilevel"/>
    <w:tmpl w:val="262A7F42"/>
    <w:lvl w:ilvl="0" w:tplc="C30C329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8CD03BB"/>
    <w:multiLevelType w:val="hybridMultilevel"/>
    <w:tmpl w:val="5FB8AA26"/>
    <w:lvl w:ilvl="0" w:tplc="E9B68AC6">
      <w:start w:val="1"/>
      <w:numFmt w:val="upperLetter"/>
      <w:lvlText w:val="%1)"/>
      <w:lvlJc w:val="left"/>
      <w:pPr>
        <w:ind w:left="810" w:hanging="360"/>
      </w:pPr>
      <w:rPr>
        <w:rFonts w:ascii="Times New Roman" w:eastAsia="Times New Roman" w:hAnsi="Times New Roman"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A5114D7"/>
    <w:multiLevelType w:val="hybridMultilevel"/>
    <w:tmpl w:val="F8B4A0A8"/>
    <w:lvl w:ilvl="0" w:tplc="691A67C2">
      <w:start w:val="1"/>
      <w:numFmt w:val="lowerLetter"/>
      <w:lvlText w:val="%1)"/>
      <w:lvlJc w:val="left"/>
      <w:pPr>
        <w:ind w:left="780" w:hanging="4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712C2"/>
    <w:multiLevelType w:val="hybridMultilevel"/>
    <w:tmpl w:val="E3F49244"/>
    <w:lvl w:ilvl="0" w:tplc="B84A86A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86598"/>
    <w:multiLevelType w:val="hybridMultilevel"/>
    <w:tmpl w:val="DA7C4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7D8D"/>
    <w:multiLevelType w:val="hybridMultilevel"/>
    <w:tmpl w:val="765A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B49BA"/>
    <w:multiLevelType w:val="multilevel"/>
    <w:tmpl w:val="7CC2A500"/>
    <w:lvl w:ilvl="0">
      <w:start w:val="1"/>
      <w:numFmt w:val="upp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93D0D7D"/>
    <w:multiLevelType w:val="hybridMultilevel"/>
    <w:tmpl w:val="EDD0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23685"/>
    <w:multiLevelType w:val="hybridMultilevel"/>
    <w:tmpl w:val="E81E4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A3458"/>
    <w:multiLevelType w:val="hybridMultilevel"/>
    <w:tmpl w:val="EDD0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8"/>
  </w:num>
  <w:num w:numId="5">
    <w:abstractNumId w:val="5"/>
  </w:num>
  <w:num w:numId="6">
    <w:abstractNumId w:val="4"/>
  </w:num>
  <w:num w:numId="7">
    <w:abstractNumId w:val="2"/>
  </w:num>
  <w:num w:numId="8">
    <w:abstractNumId w:val="14"/>
  </w:num>
  <w:num w:numId="9">
    <w:abstractNumId w:val="13"/>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F"/>
    <w:rsid w:val="000119F9"/>
    <w:rsid w:val="00027EA1"/>
    <w:rsid w:val="0003228B"/>
    <w:rsid w:val="000521BD"/>
    <w:rsid w:val="00056CFD"/>
    <w:rsid w:val="0006518C"/>
    <w:rsid w:val="000761DC"/>
    <w:rsid w:val="000958B8"/>
    <w:rsid w:val="000E4BCA"/>
    <w:rsid w:val="000F0497"/>
    <w:rsid w:val="00150793"/>
    <w:rsid w:val="00151C29"/>
    <w:rsid w:val="00163D6C"/>
    <w:rsid w:val="001B0843"/>
    <w:rsid w:val="001B7B19"/>
    <w:rsid w:val="001E1CE7"/>
    <w:rsid w:val="001F159C"/>
    <w:rsid w:val="0020208B"/>
    <w:rsid w:val="00216277"/>
    <w:rsid w:val="00224C48"/>
    <w:rsid w:val="002829E3"/>
    <w:rsid w:val="002B4A37"/>
    <w:rsid w:val="002B66DC"/>
    <w:rsid w:val="002F1BDF"/>
    <w:rsid w:val="00302A36"/>
    <w:rsid w:val="00304C17"/>
    <w:rsid w:val="0033123A"/>
    <w:rsid w:val="003323D6"/>
    <w:rsid w:val="00340BA4"/>
    <w:rsid w:val="003539B7"/>
    <w:rsid w:val="00363DBA"/>
    <w:rsid w:val="0037772E"/>
    <w:rsid w:val="003D359A"/>
    <w:rsid w:val="003E0340"/>
    <w:rsid w:val="00403EF6"/>
    <w:rsid w:val="00405EB5"/>
    <w:rsid w:val="00424125"/>
    <w:rsid w:val="0044416B"/>
    <w:rsid w:val="004574EC"/>
    <w:rsid w:val="00471F3C"/>
    <w:rsid w:val="00473FEF"/>
    <w:rsid w:val="004776BB"/>
    <w:rsid w:val="00494685"/>
    <w:rsid w:val="004A3593"/>
    <w:rsid w:val="004B1040"/>
    <w:rsid w:val="004D4B11"/>
    <w:rsid w:val="004D6FB8"/>
    <w:rsid w:val="004E3820"/>
    <w:rsid w:val="004E41FA"/>
    <w:rsid w:val="004F13FE"/>
    <w:rsid w:val="005065F9"/>
    <w:rsid w:val="00517F33"/>
    <w:rsid w:val="005430F4"/>
    <w:rsid w:val="005559C9"/>
    <w:rsid w:val="00562E29"/>
    <w:rsid w:val="00567FEA"/>
    <w:rsid w:val="00595BBB"/>
    <w:rsid w:val="005F1487"/>
    <w:rsid w:val="00610D86"/>
    <w:rsid w:val="00673745"/>
    <w:rsid w:val="0067478B"/>
    <w:rsid w:val="006A0BE0"/>
    <w:rsid w:val="006A21D9"/>
    <w:rsid w:val="006C589A"/>
    <w:rsid w:val="006D0492"/>
    <w:rsid w:val="006F5F1C"/>
    <w:rsid w:val="00726DFB"/>
    <w:rsid w:val="00756F1A"/>
    <w:rsid w:val="007643F6"/>
    <w:rsid w:val="007A3509"/>
    <w:rsid w:val="007A756A"/>
    <w:rsid w:val="007E5E52"/>
    <w:rsid w:val="007F200E"/>
    <w:rsid w:val="007F5A31"/>
    <w:rsid w:val="008231B0"/>
    <w:rsid w:val="00833230"/>
    <w:rsid w:val="00833573"/>
    <w:rsid w:val="008B5B4D"/>
    <w:rsid w:val="008B761D"/>
    <w:rsid w:val="008F0A2E"/>
    <w:rsid w:val="009027B1"/>
    <w:rsid w:val="0094725A"/>
    <w:rsid w:val="00950F64"/>
    <w:rsid w:val="00970390"/>
    <w:rsid w:val="0098775C"/>
    <w:rsid w:val="009A1D76"/>
    <w:rsid w:val="009B5DF3"/>
    <w:rsid w:val="009C56A4"/>
    <w:rsid w:val="009D3234"/>
    <w:rsid w:val="009E703B"/>
    <w:rsid w:val="009F5273"/>
    <w:rsid w:val="00A02D17"/>
    <w:rsid w:val="00A16C59"/>
    <w:rsid w:val="00A23713"/>
    <w:rsid w:val="00A37EEB"/>
    <w:rsid w:val="00A401B2"/>
    <w:rsid w:val="00A422DB"/>
    <w:rsid w:val="00A44628"/>
    <w:rsid w:val="00A470D0"/>
    <w:rsid w:val="00A53242"/>
    <w:rsid w:val="00A665A8"/>
    <w:rsid w:val="00A742D7"/>
    <w:rsid w:val="00A963F1"/>
    <w:rsid w:val="00AA28E8"/>
    <w:rsid w:val="00AB5A0D"/>
    <w:rsid w:val="00AE1033"/>
    <w:rsid w:val="00AF7C7A"/>
    <w:rsid w:val="00B06E28"/>
    <w:rsid w:val="00B07F0D"/>
    <w:rsid w:val="00B1526B"/>
    <w:rsid w:val="00B465B0"/>
    <w:rsid w:val="00B91D69"/>
    <w:rsid w:val="00BB06E8"/>
    <w:rsid w:val="00BC2139"/>
    <w:rsid w:val="00BF717A"/>
    <w:rsid w:val="00C00882"/>
    <w:rsid w:val="00C24078"/>
    <w:rsid w:val="00C35F7F"/>
    <w:rsid w:val="00C44379"/>
    <w:rsid w:val="00C67F5E"/>
    <w:rsid w:val="00C82217"/>
    <w:rsid w:val="00C87D8D"/>
    <w:rsid w:val="00CA7A7D"/>
    <w:rsid w:val="00CC75AC"/>
    <w:rsid w:val="00D03B9C"/>
    <w:rsid w:val="00D2307C"/>
    <w:rsid w:val="00D345C6"/>
    <w:rsid w:val="00D5164C"/>
    <w:rsid w:val="00D52472"/>
    <w:rsid w:val="00D73DD7"/>
    <w:rsid w:val="00D96DF6"/>
    <w:rsid w:val="00DC045B"/>
    <w:rsid w:val="00DD3D67"/>
    <w:rsid w:val="00DD5878"/>
    <w:rsid w:val="00E0395C"/>
    <w:rsid w:val="00E312EF"/>
    <w:rsid w:val="00E5042E"/>
    <w:rsid w:val="00E739D2"/>
    <w:rsid w:val="00E8634B"/>
    <w:rsid w:val="00E9140D"/>
    <w:rsid w:val="00E97BDE"/>
    <w:rsid w:val="00EB3F6B"/>
    <w:rsid w:val="00EC2AE3"/>
    <w:rsid w:val="00ED6844"/>
    <w:rsid w:val="00ED74C4"/>
    <w:rsid w:val="00ED7BD5"/>
    <w:rsid w:val="00EE4A55"/>
    <w:rsid w:val="00EE4C80"/>
    <w:rsid w:val="00EE7359"/>
    <w:rsid w:val="00EF1EF7"/>
    <w:rsid w:val="00F004AB"/>
    <w:rsid w:val="00F07CB9"/>
    <w:rsid w:val="00F51C3D"/>
    <w:rsid w:val="00F577BE"/>
    <w:rsid w:val="00F6740F"/>
    <w:rsid w:val="00F90D26"/>
    <w:rsid w:val="00FA7205"/>
    <w:rsid w:val="00FB72E6"/>
    <w:rsid w:val="00FC607E"/>
    <w:rsid w:val="00FD0691"/>
    <w:rsid w:val="00FD6125"/>
    <w:rsid w:val="00FE06F1"/>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6A72"/>
  <w15:docId w15:val="{578890D1-DCC8-409D-913C-3C7B9EB3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F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A37"/>
    <w:pPr>
      <w:ind w:left="720"/>
      <w:contextualSpacing/>
    </w:pPr>
  </w:style>
  <w:style w:type="paragraph" w:styleId="Header">
    <w:name w:val="header"/>
    <w:basedOn w:val="Normal"/>
    <w:link w:val="HeaderChar"/>
    <w:uiPriority w:val="99"/>
    <w:unhideWhenUsed/>
    <w:rsid w:val="00B1526B"/>
    <w:pPr>
      <w:tabs>
        <w:tab w:val="center" w:pos="4680"/>
        <w:tab w:val="right" w:pos="9360"/>
      </w:tabs>
    </w:pPr>
  </w:style>
  <w:style w:type="character" w:customStyle="1" w:styleId="HeaderChar">
    <w:name w:val="Header Char"/>
    <w:basedOn w:val="DefaultParagraphFont"/>
    <w:link w:val="Header"/>
    <w:uiPriority w:val="99"/>
    <w:rsid w:val="00B152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526B"/>
    <w:pPr>
      <w:tabs>
        <w:tab w:val="center" w:pos="4680"/>
        <w:tab w:val="right" w:pos="9360"/>
      </w:tabs>
    </w:pPr>
  </w:style>
  <w:style w:type="character" w:customStyle="1" w:styleId="FooterChar">
    <w:name w:val="Footer Char"/>
    <w:basedOn w:val="DefaultParagraphFont"/>
    <w:link w:val="Footer"/>
    <w:uiPriority w:val="99"/>
    <w:rsid w:val="00B1526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1526B"/>
    <w:rPr>
      <w:color w:val="808080"/>
    </w:rPr>
  </w:style>
  <w:style w:type="paragraph" w:customStyle="1" w:styleId="NormalText">
    <w:name w:val="Normal Text"/>
    <w:rsid w:val="004F13FE"/>
    <w:pPr>
      <w:autoSpaceDE w:val="0"/>
      <w:autoSpaceDN w:val="0"/>
      <w:adjustRightInd w:val="0"/>
      <w:spacing w:after="0" w:line="240" w:lineRule="auto"/>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726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Fernandez</dc:creator>
  <cp:lastModifiedBy>Paul Fernandez</cp:lastModifiedBy>
  <cp:revision>17</cp:revision>
  <cp:lastPrinted>2013-10-28T22:01:00Z</cp:lastPrinted>
  <dcterms:created xsi:type="dcterms:W3CDTF">2016-07-21T15:42:00Z</dcterms:created>
  <dcterms:modified xsi:type="dcterms:W3CDTF">2016-07-27T04:14:00Z</dcterms:modified>
</cp:coreProperties>
</file>