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52685C" w:rsidP="00E9140D">
      <w:pPr>
        <w:jc w:val="center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M</w:t>
      </w:r>
      <w:r w:rsidR="00DD3D67" w:rsidRPr="00A742D7">
        <w:rPr>
          <w:sz w:val="24"/>
          <w:szCs w:val="24"/>
          <w:lang w:val="es-VE"/>
        </w:rPr>
        <w:t>AC 2311 Hybrid Calculus I</w:t>
      </w:r>
      <w:r w:rsidR="007E191A">
        <w:rPr>
          <w:sz w:val="24"/>
          <w:szCs w:val="24"/>
          <w:lang w:val="es-VE"/>
        </w:rPr>
        <w:t xml:space="preserve"> (B)</w:t>
      </w:r>
    </w:p>
    <w:p w:rsidR="002B4A37" w:rsidRPr="00A963F1" w:rsidRDefault="00A30950" w:rsidP="00A963F1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 w:rsidR="00727C08" w:rsidRPr="00727C08">
        <w:rPr>
          <w:b/>
          <w:sz w:val="24"/>
          <w:szCs w:val="24"/>
          <w:u w:val="single"/>
        </w:rPr>
        <w:t>3.</w:t>
      </w:r>
      <w:r w:rsidR="000E1C85">
        <w:rPr>
          <w:b/>
          <w:sz w:val="24"/>
          <w:szCs w:val="24"/>
          <w:u w:val="single"/>
        </w:rPr>
        <w:t>2</w:t>
      </w:r>
      <w:r w:rsidR="00727C08" w:rsidRPr="00727C08">
        <w:rPr>
          <w:b/>
          <w:sz w:val="24"/>
          <w:szCs w:val="24"/>
          <w:u w:val="single"/>
        </w:rPr>
        <w:t>-3.4</w:t>
      </w:r>
      <w:r w:rsidR="00A963F1" w:rsidRPr="00A742D7">
        <w:rPr>
          <w:sz w:val="24"/>
          <w:szCs w:val="24"/>
        </w:rPr>
        <w:t xml:space="preserve"> </w:t>
      </w:r>
    </w:p>
    <w:p w:rsidR="005C1E14" w:rsidRPr="005C1E14" w:rsidRDefault="005C1E14" w:rsidP="005C1E14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 </w:t>
      </w:r>
      <w:r w:rsidR="00AB5A0D" w:rsidRPr="005C1E14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AB5A0D" w:rsidRPr="005C1E14">
        <w:rPr>
          <w:sz w:val="24"/>
          <w:szCs w:val="24"/>
        </w:rPr>
        <w:t>. S</w:t>
      </w:r>
      <w:r w:rsidR="009D3234" w:rsidRPr="005C1E14">
        <w:rPr>
          <w:sz w:val="24"/>
          <w:szCs w:val="24"/>
        </w:rPr>
        <w:t xml:space="preserve">implify before </w:t>
      </w:r>
      <w:r w:rsidR="00AB5A0D" w:rsidRPr="005C1E14">
        <w:rPr>
          <w:sz w:val="24"/>
          <w:szCs w:val="24"/>
        </w:rPr>
        <w:t>taking the derivative. Use the P</w:t>
      </w:r>
      <w:r w:rsidR="009D3234" w:rsidRPr="005C1E14">
        <w:rPr>
          <w:sz w:val="24"/>
          <w:szCs w:val="24"/>
        </w:rPr>
        <w:t xml:space="preserve">ower </w:t>
      </w:r>
      <w:r w:rsidR="00AB5A0D" w:rsidRPr="005C1E14">
        <w:rPr>
          <w:sz w:val="24"/>
          <w:szCs w:val="24"/>
        </w:rPr>
        <w:t>Rule Only. Do not use the product or quotient rules.</w:t>
      </w:r>
      <w:r w:rsidRPr="005C1E14">
        <w:rPr>
          <w:sz w:val="24"/>
          <w:szCs w:val="24"/>
        </w:rPr>
        <w:t xml:space="preserve"> </w:t>
      </w:r>
    </w:p>
    <w:p w:rsidR="00AB5A0D" w:rsidRPr="005C1E14" w:rsidRDefault="005C1E14" w:rsidP="005C1E14">
      <w:pPr>
        <w:pStyle w:val="ListParagraph"/>
        <w:rPr>
          <w:sz w:val="24"/>
          <w:szCs w:val="24"/>
          <w:highlight w:val="yellow"/>
        </w:rPr>
      </w:pPr>
      <w:r w:rsidRPr="005C1E14">
        <w:rPr>
          <w:sz w:val="24"/>
          <w:szCs w:val="24"/>
          <w:highlight w:val="yellow"/>
        </w:rPr>
        <w:t xml:space="preserve">ANS: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=2x+1</m:t>
        </m:r>
      </m:oMath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5C1E14" w:rsidRDefault="00D82FBC" w:rsidP="00D82FBC">
      <w:pPr>
        <w:rPr>
          <w:sz w:val="24"/>
          <w:szCs w:val="24"/>
        </w:rPr>
      </w:pPr>
      <w:r w:rsidRPr="00D82FBC">
        <w:rPr>
          <w:sz w:val="24"/>
          <w:szCs w:val="24"/>
        </w:rPr>
        <w:t xml:space="preserve">2. </w:t>
      </w:r>
      <w:r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(x+1)</m:t>
        </m:r>
      </m:oMath>
      <w:r>
        <w:rPr>
          <w:sz w:val="24"/>
          <w:szCs w:val="24"/>
        </w:rPr>
        <w:t xml:space="preserve"> Simplify before taking the derivative. Use the Power Rule Only. Do not use the product or quotient rules.</w:t>
      </w:r>
    </w:p>
    <w:p w:rsidR="00D82FBC" w:rsidRDefault="007B6134" w:rsidP="00D82FBC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ANS:</w:t>
      </w:r>
      <w:r w:rsidR="005C1E14" w:rsidRPr="005C1E14">
        <w:rPr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g'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-6x+2</m:t>
        </m:r>
      </m:oMath>
    </w:p>
    <w:p w:rsidR="0094725A" w:rsidRDefault="0094725A" w:rsidP="00F004AB">
      <w:pPr>
        <w:rPr>
          <w:sz w:val="24"/>
          <w:szCs w:val="24"/>
          <w:u w:val="single"/>
        </w:rPr>
      </w:pPr>
    </w:p>
    <w:p w:rsidR="0094725A" w:rsidRPr="000C6D48" w:rsidRDefault="00D82FBC" w:rsidP="000C6D48">
      <w:pPr>
        <w:rPr>
          <w:sz w:val="24"/>
          <w:szCs w:val="24"/>
        </w:rPr>
      </w:pPr>
      <w:r w:rsidRPr="00D82FBC">
        <w:rPr>
          <w:sz w:val="24"/>
          <w:szCs w:val="24"/>
        </w:rPr>
        <w:t>3. Find</w:t>
      </w:r>
      <w:r>
        <w:rPr>
          <w:sz w:val="24"/>
          <w:szCs w:val="24"/>
        </w:rPr>
        <w:t xml:space="preserve"> the derivative of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  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den>
                </m:f>
              </m:sup>
            </m:sSup>
          </m:den>
        </m:f>
      </m:oMath>
      <w:bookmarkStart w:id="0" w:name="_GoBack"/>
      <w:bookmarkEnd w:id="0"/>
    </w:p>
    <w:p w:rsidR="0094725A" w:rsidRPr="00A742D7" w:rsidRDefault="0094725A" w:rsidP="00F004AB">
      <w:pPr>
        <w:rPr>
          <w:sz w:val="24"/>
          <w:szCs w:val="24"/>
        </w:rPr>
      </w:pPr>
    </w:p>
    <w:p w:rsidR="005D1783" w:rsidRDefault="000C6D48" w:rsidP="00473FEF">
      <w:pPr>
        <w:rPr>
          <w:sz w:val="24"/>
          <w:szCs w:val="24"/>
        </w:rPr>
      </w:pPr>
      <w:r>
        <w:rPr>
          <w:sz w:val="24"/>
          <w:szCs w:val="24"/>
        </w:rPr>
        <w:t>4. Fi</w:t>
      </w:r>
      <w:r w:rsidR="00473FEF">
        <w:rPr>
          <w:sz w:val="24"/>
          <w:szCs w:val="24"/>
        </w:rPr>
        <w:t xml:space="preserve">nd the equation of the tangent line to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 w:rsidR="00FD6125">
        <w:rPr>
          <w:sz w:val="24"/>
          <w:szCs w:val="24"/>
        </w:rPr>
        <w:t xml:space="preserve">  at </w:t>
      </w:r>
      <w:r w:rsidR="00BE7457" w:rsidRPr="00BE7457">
        <w:rPr>
          <w:i/>
          <w:sz w:val="24"/>
          <w:szCs w:val="24"/>
        </w:rPr>
        <w:t>x</w:t>
      </w:r>
      <w:r w:rsidR="00BE7457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="005C1E14">
        <w:rPr>
          <w:sz w:val="24"/>
          <w:szCs w:val="24"/>
        </w:rPr>
        <w:t xml:space="preserve"> ANS: </w:t>
      </w:r>
      <w:r w:rsidR="005C1E14" w:rsidRPr="005C1E14">
        <w:rPr>
          <w:i/>
          <w:sz w:val="24"/>
          <w:szCs w:val="24"/>
          <w:highlight w:val="yellow"/>
        </w:rPr>
        <w:t>y</w:t>
      </w:r>
      <w:r w:rsidR="005C1E14" w:rsidRPr="005C1E14">
        <w:rPr>
          <w:sz w:val="24"/>
          <w:szCs w:val="24"/>
          <w:highlight w:val="yellow"/>
        </w:rPr>
        <w:t>=1/2 (</w:t>
      </w:r>
      <w:r w:rsidR="005C1E14" w:rsidRPr="005C1E14">
        <w:rPr>
          <w:i/>
          <w:sz w:val="24"/>
          <w:szCs w:val="24"/>
          <w:highlight w:val="yellow"/>
        </w:rPr>
        <w:t>x</w:t>
      </w:r>
      <w:r w:rsidR="005C1E14" w:rsidRPr="005C1E14">
        <w:rPr>
          <w:sz w:val="24"/>
          <w:szCs w:val="24"/>
          <w:highlight w:val="yellow"/>
        </w:rPr>
        <w:t>-1)</w:t>
      </w:r>
    </w:p>
    <w:p w:rsidR="005D1783" w:rsidRDefault="005D1783" w:rsidP="00473FEF">
      <w:pPr>
        <w:rPr>
          <w:sz w:val="24"/>
          <w:szCs w:val="24"/>
        </w:rPr>
      </w:pPr>
    </w:p>
    <w:p w:rsidR="00F577BE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5D1783">
        <w:rPr>
          <w:color w:val="000000"/>
          <w:sz w:val="24"/>
          <w:szCs w:val="24"/>
        </w:rPr>
        <w:t xml:space="preserve">5. </w:t>
      </w:r>
      <w:r w:rsidR="00C24078" w:rsidRPr="00A742D7">
        <w:rPr>
          <w:color w:val="000000"/>
          <w:sz w:val="24"/>
          <w:szCs w:val="24"/>
        </w:rPr>
        <w:t>Given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,</m:t>
        </m:r>
      </m:oMath>
      <w:r w:rsidR="005559C9">
        <w:rPr>
          <w:sz w:val="24"/>
          <w:szCs w:val="24"/>
        </w:rPr>
        <w:t xml:space="preserve"> 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=2xsec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tan⁡</m:t>
        </m:r>
        <m:r>
          <w:rPr>
            <w:rFonts w:ascii="Cambria Math" w:hAnsi="Cambria Math"/>
            <w:sz w:val="24"/>
            <w:szCs w:val="24"/>
            <w:highlight w:val="yellow"/>
          </w:rPr>
          <m:t>(x)</m:t>
        </m:r>
      </m:oMath>
      <w:r w:rsidR="005C1E14">
        <w:rPr>
          <w:sz w:val="24"/>
          <w:szCs w:val="24"/>
        </w:rPr>
        <w:t xml:space="preserve"> </w:t>
      </w:r>
    </w:p>
    <w:p w:rsidR="00671440" w:rsidRPr="00A742D7" w:rsidRDefault="00671440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2371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23713" w:rsidRPr="00A742D7">
        <w:rPr>
          <w:color w:val="000000"/>
          <w:sz w:val="24"/>
          <w:szCs w:val="24"/>
        </w:rPr>
        <w:t xml:space="preserve">.  </w:t>
      </w:r>
      <w:r w:rsidR="00C67F5E">
        <w:rPr>
          <w:color w:val="000000"/>
          <w:sz w:val="24"/>
          <w:szCs w:val="24"/>
        </w:rPr>
        <w:t>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Sin(x-1)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  <w:r w:rsidR="005C1E14">
        <w:rPr>
          <w:color w:val="000000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5C1E14" w:rsidRPr="005C1E14">
        <w:rPr>
          <w:color w:val="000000"/>
          <w:sz w:val="24"/>
          <w:szCs w:val="24"/>
          <w:highlight w:val="yellow"/>
        </w:rPr>
        <w:t>.</w:t>
      </w:r>
      <w:r w:rsidR="005C1E14">
        <w:rPr>
          <w:color w:val="000000"/>
          <w:sz w:val="24"/>
          <w:szCs w:val="24"/>
        </w:rPr>
        <w:t xml:space="preserve"> </w:t>
      </w:r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82FBC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=0</m:t>
        </m:r>
      </m:oMath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82FBC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dπ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 w:rsidR="005C1E14">
        <w:rPr>
          <w:sz w:val="24"/>
          <w:szCs w:val="24"/>
        </w:rPr>
        <w:t xml:space="preserve"> </w:t>
      </w:r>
      <w:r w:rsidR="003552AB">
        <w:rPr>
          <w:sz w:val="24"/>
          <w:szCs w:val="24"/>
          <w:highlight w:val="yellow"/>
        </w:rPr>
        <w:t>=</w:t>
      </w:r>
      <m:oMath>
        <m:r>
          <w:rPr>
            <w:rFonts w:ascii="Cambria Math" w:hAnsi="Cambria Math"/>
            <w:sz w:val="24"/>
            <w:szCs w:val="24"/>
            <w:highlight w:val="yellow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</m:oMath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C4548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5D1783">
        <w:rPr>
          <w:sz w:val="24"/>
          <w:szCs w:val="24"/>
        </w:rPr>
        <w:t xml:space="preserve">. </w:t>
      </w:r>
      <w:r w:rsidR="005D1783" w:rsidRPr="00D82FBC">
        <w:rPr>
          <w:sz w:val="24"/>
          <w:szCs w:val="24"/>
        </w:rPr>
        <w:t>Find</w:t>
      </w:r>
      <w:r w:rsidR="005D178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t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func>
      </m:oMath>
      <w:r w:rsidR="005C1E14">
        <w:rPr>
          <w:sz w:val="24"/>
          <w:szCs w:val="24"/>
        </w:rPr>
        <w:t xml:space="preserve"> </w:t>
      </w:r>
    </w:p>
    <w:p w:rsidR="005D1783" w:rsidRPr="004C4548" w:rsidRDefault="005C1E14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4C4548">
        <w:rPr>
          <w:sz w:val="24"/>
          <w:szCs w:val="24"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t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  <w:highlight w:val="yellow"/>
              </w:rPr>
              <m:t>+tcos(t)</m:t>
            </m:r>
          </m:e>
        </m:func>
      </m:oMath>
      <w:r w:rsidRPr="004C4548">
        <w:rPr>
          <w:sz w:val="24"/>
          <w:szCs w:val="24"/>
          <w:highlight w:val="yellow"/>
        </w:rPr>
        <w:t>;</w:t>
      </w:r>
      <w:r w:rsidR="004C4548">
        <w:rPr>
          <w:sz w:val="24"/>
          <w:szCs w:val="24"/>
          <w:highlight w:val="yellow"/>
        </w:rPr>
        <w:t xml:space="preserve"> </w:t>
      </w:r>
      <w:r w:rsidRPr="004C4548">
        <w:rPr>
          <w:sz w:val="24"/>
          <w:szCs w:val="24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highlight w:val="yellow"/>
          </w:rPr>
          <m:t>t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t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dt</m:t>
                </m:r>
              </m:den>
            </m:f>
          </m:fName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(sin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  <w:highlight w:val="yellow"/>
              </w:rPr>
              <m:t>+tcos(t))=2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(t)-tsin(t)</m:t>
            </m:r>
          </m:e>
        </m:func>
      </m:oMath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Pr="00A742D7" w:rsidRDefault="00A963F1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AA37D3">
        <w:rPr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3552AB">
        <w:rPr>
          <w:b/>
          <w:bCs/>
          <w:sz w:val="24"/>
          <w:szCs w:val="24"/>
        </w:rPr>
        <w:t>=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x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sec</m:t>
                </m:r>
              </m:e>
              <m:sup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(x)-2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tan⁡</m:t>
            </m:r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(x)</m:t>
            </m:r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3</m:t>
                </m:r>
              </m:sup>
            </m:sSup>
          </m:den>
        </m:f>
      </m:oMath>
    </w:p>
    <w:p w:rsidR="00671440" w:rsidRDefault="00671440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37D3" w:rsidRDefault="00AA37D3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37D3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AA37D3">
        <w:rPr>
          <w:bCs/>
          <w:sz w:val="24"/>
          <w:szCs w:val="24"/>
        </w:rPr>
        <w:t xml:space="preserve">. </w:t>
      </w:r>
      <w:r w:rsidR="00AA37D3" w:rsidRPr="005F1FE6">
        <w:rPr>
          <w:sz w:val="24"/>
          <w:szCs w:val="24"/>
        </w:rPr>
        <w:t xml:space="preserve">If </w:t>
      </w:r>
      <w:r w:rsidR="00AA37D3" w:rsidRPr="005F1FE6">
        <w:rPr>
          <w:i/>
          <w:iCs/>
          <w:sz w:val="24"/>
          <w:szCs w:val="24"/>
        </w:rPr>
        <w:t xml:space="preserve">f </w:t>
      </w:r>
      <w:r w:rsidR="00AA37D3" w:rsidRPr="005F1FE6">
        <w:rPr>
          <w:rFonts w:eastAsia="SymbolPS"/>
          <w:sz w:val="24"/>
          <w:szCs w:val="24"/>
        </w:rPr>
        <w:t xml:space="preserve">′ </w:t>
      </w:r>
      <w:r w:rsidR="00AA37D3" w:rsidRPr="005F1FE6">
        <w:rPr>
          <w:sz w:val="24"/>
          <w:szCs w:val="24"/>
        </w:rPr>
        <w:t>exists, then</w:t>
      </w:r>
      <w:r w:rsidR="00847EFB">
        <w:rPr>
          <w:sz w:val="24"/>
          <w:szCs w:val="24"/>
        </w:rPr>
        <w:t xml:space="preserve"> find </w:t>
      </w:r>
      <w:r w:rsidR="00AA37D3" w:rsidRPr="005F1FE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eastAsiaTheme="maj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-xf'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(f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  <w:highlight w:val="yellow"/>
                      </w:rPr>
                      <m:t>x</m:t>
                    </m:r>
                  </m:e>
                </m:d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)</m:t>
                </m:r>
              </m:e>
              <m:sup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</m:den>
        </m:f>
      </m:oMath>
      <w:r w:rsidR="008F66E0">
        <w:rPr>
          <w:sz w:val="24"/>
          <w:szCs w:val="24"/>
        </w:rPr>
        <w:t xml:space="preserve"> </w:t>
      </w:r>
    </w:p>
    <w:p w:rsidR="004B51DA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Pr="00AA37D3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ds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sec⁡</m:t>
            </m:r>
            <m:r>
              <w:rPr>
                <w:rFonts w:ascii="Cambria Math" w:hAnsi="Cambria Math"/>
                <w:sz w:val="24"/>
                <w:szCs w:val="24"/>
              </w:rPr>
              <m:t>(s)+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csc⁡</m:t>
            </m:r>
            <m:r>
              <w:rPr>
                <w:rFonts w:ascii="Cambria Math" w:hAnsi="Cambria Math"/>
                <w:sz w:val="24"/>
                <w:szCs w:val="24"/>
              </w:rPr>
              <m:t>(s)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csc</m:t>
            </m: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s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cot⁡</m:t>
        </m:r>
        <m:r>
          <w:rPr>
            <w:rFonts w:ascii="Cambria Math" w:hAnsi="Cambria Math"/>
            <w:sz w:val="24"/>
            <w:szCs w:val="24"/>
            <w:highlight w:val="yellow"/>
          </w:rPr>
          <m:t>(s)</m:t>
        </m:r>
      </m:oMath>
    </w:p>
    <w:sectPr w:rsidR="004B51DA" w:rsidRPr="00AA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D2" w:rsidRDefault="006B42D2" w:rsidP="00B1526B">
      <w:r>
        <w:separator/>
      </w:r>
    </w:p>
  </w:endnote>
  <w:endnote w:type="continuationSeparator" w:id="0">
    <w:p w:rsidR="006B42D2" w:rsidRDefault="006B42D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D2" w:rsidRDefault="006B42D2" w:rsidP="00B1526B">
      <w:r>
        <w:separator/>
      </w:r>
    </w:p>
  </w:footnote>
  <w:footnote w:type="continuationSeparator" w:id="0">
    <w:p w:rsidR="006B42D2" w:rsidRDefault="006B42D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3B671D"/>
    <w:multiLevelType w:val="hybridMultilevel"/>
    <w:tmpl w:val="E0BE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35B9"/>
    <w:rsid w:val="000521BD"/>
    <w:rsid w:val="00056CFD"/>
    <w:rsid w:val="0006518C"/>
    <w:rsid w:val="000761DC"/>
    <w:rsid w:val="000958B8"/>
    <w:rsid w:val="000B3D97"/>
    <w:rsid w:val="000C6D48"/>
    <w:rsid w:val="000E1C85"/>
    <w:rsid w:val="000E4BCA"/>
    <w:rsid w:val="000F0497"/>
    <w:rsid w:val="00150793"/>
    <w:rsid w:val="00151C29"/>
    <w:rsid w:val="00197D76"/>
    <w:rsid w:val="001B7B19"/>
    <w:rsid w:val="001E1CE7"/>
    <w:rsid w:val="002B4A37"/>
    <w:rsid w:val="002B66DC"/>
    <w:rsid w:val="002C63C8"/>
    <w:rsid w:val="003323D6"/>
    <w:rsid w:val="00340BA4"/>
    <w:rsid w:val="003539B7"/>
    <w:rsid w:val="003552AB"/>
    <w:rsid w:val="00363DBA"/>
    <w:rsid w:val="003E0340"/>
    <w:rsid w:val="00424125"/>
    <w:rsid w:val="004574EC"/>
    <w:rsid w:val="00473FEF"/>
    <w:rsid w:val="004B51DA"/>
    <w:rsid w:val="004C4548"/>
    <w:rsid w:val="004D4B11"/>
    <w:rsid w:val="004E3820"/>
    <w:rsid w:val="005263EB"/>
    <w:rsid w:val="0052685C"/>
    <w:rsid w:val="005559C9"/>
    <w:rsid w:val="00595BBB"/>
    <w:rsid w:val="00596E7B"/>
    <w:rsid w:val="005C1E14"/>
    <w:rsid w:val="005D1783"/>
    <w:rsid w:val="00671440"/>
    <w:rsid w:val="00673745"/>
    <w:rsid w:val="006A0BE0"/>
    <w:rsid w:val="006A21D9"/>
    <w:rsid w:val="006B42D2"/>
    <w:rsid w:val="006C4514"/>
    <w:rsid w:val="006D0492"/>
    <w:rsid w:val="006F5F1C"/>
    <w:rsid w:val="00727C08"/>
    <w:rsid w:val="007643F6"/>
    <w:rsid w:val="007A3509"/>
    <w:rsid w:val="007A756A"/>
    <w:rsid w:val="007B0370"/>
    <w:rsid w:val="007B6134"/>
    <w:rsid w:val="007E191A"/>
    <w:rsid w:val="007F200E"/>
    <w:rsid w:val="00833573"/>
    <w:rsid w:val="00847EFB"/>
    <w:rsid w:val="008F66E0"/>
    <w:rsid w:val="0090110B"/>
    <w:rsid w:val="0094725A"/>
    <w:rsid w:val="009A1D76"/>
    <w:rsid w:val="009D3234"/>
    <w:rsid w:val="009F439E"/>
    <w:rsid w:val="009F5273"/>
    <w:rsid w:val="00A02D17"/>
    <w:rsid w:val="00A16C59"/>
    <w:rsid w:val="00A23713"/>
    <w:rsid w:val="00A30950"/>
    <w:rsid w:val="00A37EEB"/>
    <w:rsid w:val="00A401B2"/>
    <w:rsid w:val="00A44628"/>
    <w:rsid w:val="00A665A8"/>
    <w:rsid w:val="00A742D7"/>
    <w:rsid w:val="00A963F1"/>
    <w:rsid w:val="00AA28E8"/>
    <w:rsid w:val="00AA37D3"/>
    <w:rsid w:val="00AB5A0D"/>
    <w:rsid w:val="00B06E28"/>
    <w:rsid w:val="00B07F0D"/>
    <w:rsid w:val="00B1526B"/>
    <w:rsid w:val="00B467C9"/>
    <w:rsid w:val="00BE7457"/>
    <w:rsid w:val="00C00882"/>
    <w:rsid w:val="00C24078"/>
    <w:rsid w:val="00C35E21"/>
    <w:rsid w:val="00C35F7F"/>
    <w:rsid w:val="00C67F5E"/>
    <w:rsid w:val="00C83549"/>
    <w:rsid w:val="00C87D8D"/>
    <w:rsid w:val="00CC75AC"/>
    <w:rsid w:val="00D330BF"/>
    <w:rsid w:val="00D5164C"/>
    <w:rsid w:val="00D73DD7"/>
    <w:rsid w:val="00D82FBC"/>
    <w:rsid w:val="00D96DF6"/>
    <w:rsid w:val="00DD3D67"/>
    <w:rsid w:val="00E312EF"/>
    <w:rsid w:val="00E52416"/>
    <w:rsid w:val="00E53849"/>
    <w:rsid w:val="00E8634B"/>
    <w:rsid w:val="00E9140D"/>
    <w:rsid w:val="00ED6844"/>
    <w:rsid w:val="00EE7359"/>
    <w:rsid w:val="00F004AB"/>
    <w:rsid w:val="00F07CB9"/>
    <w:rsid w:val="00F26DF9"/>
    <w:rsid w:val="00F577BE"/>
    <w:rsid w:val="00F671A0"/>
    <w:rsid w:val="00F92285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D0CAC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dcterms:created xsi:type="dcterms:W3CDTF">2016-02-08T17:13:00Z</dcterms:created>
  <dcterms:modified xsi:type="dcterms:W3CDTF">2016-02-08T18:06:00Z</dcterms:modified>
</cp:coreProperties>
</file>